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CD5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</w:p>
    <w:p w14:paraId="08E411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2EC9C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参训回执</w:t>
      </w:r>
    </w:p>
    <w:p w14:paraId="59D9E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824E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单位：                                填报时间：</w:t>
      </w:r>
    </w:p>
    <w:tbl>
      <w:tblPr>
        <w:tblStyle w:val="5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089"/>
        <w:gridCol w:w="2179"/>
        <w:gridCol w:w="2133"/>
        <w:gridCol w:w="1934"/>
      </w:tblGrid>
      <w:tr w14:paraId="08CB6DDF">
        <w:trPr>
          <w:jc w:val="center"/>
        </w:trPr>
        <w:tc>
          <w:tcPr>
            <w:tcW w:w="1629" w:type="dxa"/>
          </w:tcPr>
          <w:p w14:paraId="1E3A1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89" w:type="dxa"/>
          </w:tcPr>
          <w:p w14:paraId="0AC15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179" w:type="dxa"/>
          </w:tcPr>
          <w:p w14:paraId="51809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133" w:type="dxa"/>
          </w:tcPr>
          <w:p w14:paraId="263A6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934" w:type="dxa"/>
          </w:tcPr>
          <w:p w14:paraId="0345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推荐来源</w:t>
            </w:r>
          </w:p>
        </w:tc>
      </w:tr>
      <w:tr w14:paraId="48A7683A">
        <w:trPr>
          <w:trHeight w:val="1047" w:hRule="atLeast"/>
          <w:jc w:val="center"/>
        </w:trPr>
        <w:tc>
          <w:tcPr>
            <w:tcW w:w="1629" w:type="dxa"/>
          </w:tcPr>
          <w:p w14:paraId="61F50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89" w:type="dxa"/>
          </w:tcPr>
          <w:p w14:paraId="59A8D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9" w:type="dxa"/>
          </w:tcPr>
          <w:p w14:paraId="0F9F7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3" w:type="dxa"/>
          </w:tcPr>
          <w:p w14:paraId="66481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4" w:type="dxa"/>
            <w:vAlign w:val="center"/>
          </w:tcPr>
          <w:p w14:paraId="730C2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北汽技师学院</w:t>
            </w:r>
          </w:p>
        </w:tc>
      </w:tr>
    </w:tbl>
    <w:p w14:paraId="5CDBD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联系人：               联系电话：</w:t>
      </w:r>
    </w:p>
    <w:p w14:paraId="0FB4C74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CE3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BB854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BB854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7C1C7">
    <w:pPr>
      <w:pStyle w:val="3"/>
    </w:pPr>
    <w:r>
      <w:drawing>
        <wp:inline distT="0" distB="0" distL="0" distR="0">
          <wp:extent cx="2426970" cy="278765"/>
          <wp:effectExtent l="0" t="0" r="11430" b="635"/>
          <wp:docPr id="1571043928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43928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7395" cy="289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BF6409"/>
    <w:rsid w:val="BAF6FA96"/>
    <w:rsid w:val="F7BF6409"/>
    <w:rsid w:val="FFFF8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Office_6.10.2.8876_F1E327BC-269C-435d-A152-05C5408002CA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2025-08-20T13:52:00Z</dcterms:created>
  <dc:creator>丁丁</dc:creator>
  <cp:lastModifiedBy>丁丁</cp:lastModifiedBy>
  <dcterms:modified xsi:type="dcterms:W3CDTF">2025-08-20T13:53:15Z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2052-6.10.2.8876</vt:lpwstr>
  </property>
  <property fmtid="{D5CDD505-2E9C-101B-9397-08002B2CF9AE}" pid="3" name="ICV">
    <vt:lpwstr>DD7B510644C6573CB562A568CB3D59E3_41</vt:lpwstr>
  </property>
</Properties>
</file>